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EDE" w:rsidRPr="00E72EDE" w:rsidRDefault="00E72EDE" w:rsidP="00E72EDE">
      <w:pPr>
        <w:ind w:left="5812"/>
        <w:jc w:val="center"/>
        <w:rPr>
          <w:spacing w:val="-4"/>
          <w:sz w:val="28"/>
          <w:szCs w:val="28"/>
        </w:rPr>
      </w:pPr>
      <w:r w:rsidRPr="00E72EDE">
        <w:rPr>
          <w:spacing w:val="-4"/>
          <w:sz w:val="28"/>
          <w:szCs w:val="28"/>
        </w:rPr>
        <w:t xml:space="preserve">ПРИЛОЖЕНИЕ </w:t>
      </w:r>
    </w:p>
    <w:p w:rsidR="00E72EDE" w:rsidRPr="00E72EDE" w:rsidRDefault="00E72EDE" w:rsidP="00E72EDE">
      <w:pPr>
        <w:ind w:left="5812"/>
        <w:jc w:val="center"/>
        <w:rPr>
          <w:spacing w:val="-4"/>
          <w:sz w:val="28"/>
          <w:szCs w:val="28"/>
        </w:rPr>
      </w:pPr>
    </w:p>
    <w:p w:rsidR="00E72EDE" w:rsidRPr="00E72EDE" w:rsidRDefault="00892CD8" w:rsidP="00E72EDE">
      <w:pPr>
        <w:ind w:left="5812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УТВЕРЖДЕН</w:t>
      </w:r>
      <w:r w:rsidR="009871E9">
        <w:rPr>
          <w:spacing w:val="-4"/>
          <w:sz w:val="28"/>
          <w:szCs w:val="28"/>
        </w:rPr>
        <w:t>Ы</w:t>
      </w:r>
    </w:p>
    <w:p w:rsidR="00E72EDE" w:rsidRDefault="00E72EDE" w:rsidP="00E72EDE">
      <w:pPr>
        <w:ind w:left="5812"/>
        <w:jc w:val="center"/>
        <w:rPr>
          <w:spacing w:val="-4"/>
          <w:sz w:val="28"/>
          <w:szCs w:val="28"/>
        </w:rPr>
      </w:pPr>
      <w:r w:rsidRPr="00E72EDE">
        <w:rPr>
          <w:spacing w:val="-4"/>
          <w:sz w:val="28"/>
          <w:szCs w:val="28"/>
        </w:rPr>
        <w:t>постановлением администрации муниципального образования Темрюкский район</w:t>
      </w:r>
    </w:p>
    <w:p w:rsidR="00E72EDE" w:rsidRPr="00E72EDE" w:rsidRDefault="00E72EDE" w:rsidP="00E72EDE">
      <w:pPr>
        <w:ind w:left="5812"/>
        <w:jc w:val="center"/>
        <w:rPr>
          <w:b/>
          <w:sz w:val="28"/>
          <w:szCs w:val="28"/>
        </w:rPr>
      </w:pPr>
      <w:r>
        <w:rPr>
          <w:spacing w:val="-4"/>
          <w:sz w:val="28"/>
          <w:szCs w:val="28"/>
        </w:rPr>
        <w:t xml:space="preserve"> от ___</w:t>
      </w:r>
      <w:r w:rsidR="00892CD8">
        <w:rPr>
          <w:spacing w:val="-4"/>
          <w:sz w:val="28"/>
          <w:szCs w:val="28"/>
        </w:rPr>
        <w:t>___</w:t>
      </w:r>
      <w:r>
        <w:rPr>
          <w:spacing w:val="-4"/>
          <w:sz w:val="28"/>
          <w:szCs w:val="28"/>
        </w:rPr>
        <w:t>___</w:t>
      </w:r>
      <w:r w:rsidR="00892CD8">
        <w:rPr>
          <w:spacing w:val="-4"/>
          <w:sz w:val="28"/>
          <w:szCs w:val="28"/>
        </w:rPr>
        <w:t>__</w:t>
      </w:r>
      <w:r>
        <w:rPr>
          <w:spacing w:val="-4"/>
          <w:sz w:val="28"/>
          <w:szCs w:val="28"/>
        </w:rPr>
        <w:t>_№___</w:t>
      </w:r>
      <w:r w:rsidR="00892CD8">
        <w:rPr>
          <w:spacing w:val="-4"/>
          <w:sz w:val="28"/>
          <w:szCs w:val="28"/>
        </w:rPr>
        <w:t>_</w:t>
      </w:r>
      <w:r>
        <w:rPr>
          <w:spacing w:val="-4"/>
          <w:sz w:val="28"/>
          <w:szCs w:val="28"/>
        </w:rPr>
        <w:t>__</w:t>
      </w:r>
      <w:r w:rsidR="00892CD8">
        <w:rPr>
          <w:spacing w:val="-4"/>
          <w:sz w:val="28"/>
          <w:szCs w:val="28"/>
        </w:rPr>
        <w:t>__</w:t>
      </w:r>
      <w:r>
        <w:rPr>
          <w:spacing w:val="-4"/>
          <w:sz w:val="28"/>
          <w:szCs w:val="28"/>
        </w:rPr>
        <w:t>___</w:t>
      </w:r>
    </w:p>
    <w:p w:rsidR="00E72EDE" w:rsidRDefault="00E72EDE" w:rsidP="00C93B8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72EDE" w:rsidRDefault="00E72EDE" w:rsidP="00C93B8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93B86" w:rsidRDefault="00046205" w:rsidP="00C93B8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ИЗМЕНЕНИЯ,</w:t>
      </w:r>
    </w:p>
    <w:p w:rsidR="00C93B86" w:rsidRDefault="00046205" w:rsidP="0004620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вносимые в постановление администрации муниципального образования Темрюкский район от 22 октября 2015 года № 763 «Об утверждении </w:t>
      </w:r>
      <w:r w:rsidR="002638D7">
        <w:rPr>
          <w:b/>
          <w:bCs/>
          <w:sz w:val="28"/>
          <w:szCs w:val="28"/>
        </w:rPr>
        <w:t>м</w:t>
      </w:r>
      <w:r w:rsidR="00C93B86">
        <w:rPr>
          <w:b/>
          <w:bCs/>
          <w:sz w:val="28"/>
          <w:szCs w:val="28"/>
        </w:rPr>
        <w:t xml:space="preserve">униципальной программы «Управление муниципальными финансами» </w:t>
      </w:r>
    </w:p>
    <w:p w:rsidR="00C93B86" w:rsidRDefault="00C93B86" w:rsidP="00C93B8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230E" w:rsidRDefault="00656527" w:rsidP="00C93B86">
      <w:pPr>
        <w:pStyle w:val="consplusnormal"/>
        <w:spacing w:before="180" w:after="0"/>
        <w:ind w:firstLine="72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3230E">
        <w:rPr>
          <w:sz w:val="28"/>
          <w:szCs w:val="28"/>
        </w:rPr>
        <w:t>В муниципальной программе «Управление муниципальными финансами» (далее – муниципальная программа):</w:t>
      </w:r>
    </w:p>
    <w:p w:rsidR="00BB1038" w:rsidRPr="00BB1038" w:rsidRDefault="00F24B7C" w:rsidP="00854B44">
      <w:pPr>
        <w:pStyle w:val="consplusnormal"/>
        <w:spacing w:before="0" w:after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</w:t>
      </w:r>
      <w:r w:rsidR="002C5278">
        <w:rPr>
          <w:sz w:val="28"/>
          <w:szCs w:val="28"/>
        </w:rPr>
        <w:t xml:space="preserve">) </w:t>
      </w:r>
      <w:r w:rsidR="00D1464D" w:rsidRPr="003D0852">
        <w:rPr>
          <w:sz w:val="28"/>
          <w:szCs w:val="28"/>
        </w:rPr>
        <w:t>позицию</w:t>
      </w:r>
      <w:r w:rsidR="00BB1038">
        <w:rPr>
          <w:sz w:val="28"/>
          <w:szCs w:val="28"/>
        </w:rPr>
        <w:t xml:space="preserve"> </w:t>
      </w:r>
      <w:r w:rsidR="00D1464D" w:rsidRPr="003D0852">
        <w:rPr>
          <w:sz w:val="28"/>
          <w:szCs w:val="28"/>
        </w:rPr>
        <w:t>«Объемы</w:t>
      </w:r>
      <w:r w:rsidR="00BB1038">
        <w:rPr>
          <w:sz w:val="28"/>
          <w:szCs w:val="28"/>
        </w:rPr>
        <w:t xml:space="preserve"> </w:t>
      </w:r>
      <w:r w:rsidR="006B5B0F">
        <w:rPr>
          <w:sz w:val="28"/>
          <w:szCs w:val="28"/>
        </w:rPr>
        <w:t>бюджетных</w:t>
      </w:r>
      <w:r w:rsidR="00BB1038">
        <w:rPr>
          <w:sz w:val="28"/>
          <w:szCs w:val="28"/>
        </w:rPr>
        <w:t xml:space="preserve"> </w:t>
      </w:r>
      <w:r w:rsidR="00D1464D" w:rsidRPr="003D0852">
        <w:rPr>
          <w:sz w:val="28"/>
          <w:szCs w:val="28"/>
        </w:rPr>
        <w:t>ассигнований</w:t>
      </w:r>
      <w:r w:rsidR="00BB1038">
        <w:rPr>
          <w:sz w:val="28"/>
          <w:szCs w:val="28"/>
        </w:rPr>
        <w:t xml:space="preserve"> </w:t>
      </w:r>
      <w:r w:rsidR="00D1464D" w:rsidRPr="003D0852">
        <w:rPr>
          <w:sz w:val="28"/>
          <w:szCs w:val="28"/>
        </w:rPr>
        <w:t>муниципальной</w:t>
      </w:r>
      <w:r w:rsidR="004A5E83">
        <w:rPr>
          <w:sz w:val="28"/>
          <w:szCs w:val="28"/>
        </w:rPr>
        <w:t xml:space="preserve"> </w:t>
      </w:r>
      <w:r w:rsidR="00D1464D" w:rsidRPr="003D0852">
        <w:rPr>
          <w:sz w:val="28"/>
          <w:szCs w:val="28"/>
        </w:rPr>
        <w:t>программы»</w:t>
      </w:r>
      <w:r w:rsidR="00BB1038">
        <w:rPr>
          <w:sz w:val="28"/>
          <w:szCs w:val="28"/>
        </w:rPr>
        <w:t xml:space="preserve"> </w:t>
      </w:r>
      <w:r w:rsidR="00D1464D" w:rsidRPr="003D0852">
        <w:rPr>
          <w:sz w:val="28"/>
          <w:szCs w:val="28"/>
        </w:rPr>
        <w:t>паспорта</w:t>
      </w:r>
      <w:r w:rsidR="00BB1038">
        <w:rPr>
          <w:sz w:val="28"/>
          <w:szCs w:val="28"/>
        </w:rPr>
        <w:t xml:space="preserve"> </w:t>
      </w:r>
      <w:r w:rsidR="00D1464D" w:rsidRPr="003D0852">
        <w:rPr>
          <w:sz w:val="28"/>
          <w:szCs w:val="28"/>
        </w:rPr>
        <w:t>муниципальной</w:t>
      </w:r>
      <w:r w:rsidR="00BB1038">
        <w:rPr>
          <w:sz w:val="28"/>
          <w:szCs w:val="28"/>
        </w:rPr>
        <w:t xml:space="preserve"> </w:t>
      </w:r>
      <w:r w:rsidR="00D1464D" w:rsidRPr="003D0852">
        <w:rPr>
          <w:sz w:val="28"/>
          <w:szCs w:val="28"/>
        </w:rPr>
        <w:t>программы</w:t>
      </w:r>
      <w:r w:rsidR="00BB1038">
        <w:rPr>
          <w:sz w:val="28"/>
          <w:szCs w:val="28"/>
        </w:rPr>
        <w:t xml:space="preserve"> </w:t>
      </w:r>
      <w:r w:rsidR="00D1464D" w:rsidRPr="003D0852">
        <w:rPr>
          <w:sz w:val="28"/>
          <w:szCs w:val="28"/>
        </w:rPr>
        <w:t>изложить</w:t>
      </w:r>
      <w:r w:rsidR="00BB1038">
        <w:rPr>
          <w:sz w:val="28"/>
          <w:szCs w:val="28"/>
        </w:rPr>
        <w:t xml:space="preserve"> </w:t>
      </w:r>
      <w:r w:rsidR="00D1464D" w:rsidRPr="003D0852">
        <w:rPr>
          <w:sz w:val="28"/>
          <w:szCs w:val="28"/>
        </w:rPr>
        <w:t>в</w:t>
      </w:r>
      <w:r w:rsidR="00BB1038">
        <w:rPr>
          <w:sz w:val="28"/>
          <w:szCs w:val="28"/>
        </w:rPr>
        <w:t xml:space="preserve"> </w:t>
      </w:r>
      <w:r w:rsidR="002C5278">
        <w:rPr>
          <w:sz w:val="28"/>
          <w:szCs w:val="28"/>
        </w:rPr>
        <w:t xml:space="preserve">следующей </w:t>
      </w:r>
      <w:r w:rsidR="00D1464D" w:rsidRPr="003D0852">
        <w:rPr>
          <w:sz w:val="28"/>
          <w:szCs w:val="28"/>
        </w:rPr>
        <w:t>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769"/>
      </w:tblGrid>
      <w:tr w:rsidR="00BB1038" w:rsidTr="00BB1038">
        <w:tc>
          <w:tcPr>
            <w:tcW w:w="3085" w:type="dxa"/>
          </w:tcPr>
          <w:p w:rsidR="00BB1038" w:rsidRPr="00BB1038" w:rsidRDefault="00BB1038" w:rsidP="00854B44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3D0852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и источники финансирования</w:t>
            </w:r>
            <w:r w:rsidRPr="00D8336A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769" w:type="dxa"/>
          </w:tcPr>
          <w:p w:rsidR="00BB48E8" w:rsidRDefault="004C22AF" w:rsidP="00854B44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3D0852">
              <w:rPr>
                <w:sz w:val="28"/>
                <w:szCs w:val="28"/>
              </w:rPr>
              <w:t>Общий</w:t>
            </w:r>
            <w:r>
              <w:rPr>
                <w:sz w:val="28"/>
                <w:szCs w:val="28"/>
              </w:rPr>
              <w:t xml:space="preserve"> </w:t>
            </w:r>
            <w:r w:rsidRPr="003D0852">
              <w:rPr>
                <w:sz w:val="28"/>
                <w:szCs w:val="28"/>
              </w:rPr>
              <w:t>объем</w:t>
            </w:r>
            <w:r>
              <w:rPr>
                <w:sz w:val="28"/>
                <w:szCs w:val="28"/>
              </w:rPr>
              <w:t xml:space="preserve"> </w:t>
            </w:r>
            <w:r w:rsidR="006033FD">
              <w:rPr>
                <w:sz w:val="28"/>
                <w:szCs w:val="28"/>
              </w:rPr>
              <w:t xml:space="preserve">финансирования программы за счет средств </w:t>
            </w:r>
            <w:r w:rsidRPr="003D0852">
              <w:rPr>
                <w:sz w:val="28"/>
                <w:szCs w:val="28"/>
              </w:rPr>
              <w:t>местного</w:t>
            </w:r>
            <w:r>
              <w:rPr>
                <w:sz w:val="28"/>
                <w:szCs w:val="28"/>
              </w:rPr>
              <w:t xml:space="preserve"> </w:t>
            </w:r>
            <w:r w:rsidRPr="003D0852">
              <w:rPr>
                <w:sz w:val="28"/>
                <w:szCs w:val="28"/>
              </w:rPr>
              <w:t>бюджета</w:t>
            </w:r>
            <w:r>
              <w:rPr>
                <w:sz w:val="28"/>
                <w:szCs w:val="28"/>
              </w:rPr>
              <w:t xml:space="preserve"> </w:t>
            </w:r>
            <w:r w:rsidRPr="003D0852">
              <w:rPr>
                <w:sz w:val="28"/>
                <w:szCs w:val="28"/>
              </w:rPr>
              <w:t>муниципальной</w:t>
            </w:r>
            <w:r>
              <w:rPr>
                <w:sz w:val="28"/>
                <w:szCs w:val="28"/>
              </w:rPr>
              <w:t xml:space="preserve"> </w:t>
            </w:r>
            <w:r w:rsidRPr="003D0852">
              <w:rPr>
                <w:sz w:val="28"/>
                <w:szCs w:val="28"/>
              </w:rPr>
              <w:t xml:space="preserve">программы составляет </w:t>
            </w:r>
            <w:r w:rsidR="00CF6CD5">
              <w:rPr>
                <w:sz w:val="28"/>
                <w:szCs w:val="28"/>
              </w:rPr>
              <w:t>174551,9</w:t>
            </w:r>
            <w:r w:rsidRPr="00D8336A">
              <w:rPr>
                <w:sz w:val="28"/>
                <w:szCs w:val="28"/>
              </w:rPr>
              <w:t xml:space="preserve"> тыс</w:t>
            </w:r>
            <w:proofErr w:type="gramStart"/>
            <w:r w:rsidRPr="00D8336A">
              <w:rPr>
                <w:sz w:val="28"/>
                <w:szCs w:val="28"/>
              </w:rPr>
              <w:t>.р</w:t>
            </w:r>
            <w:proofErr w:type="gramEnd"/>
            <w:r w:rsidRPr="00D8336A">
              <w:rPr>
                <w:sz w:val="28"/>
                <w:szCs w:val="28"/>
              </w:rPr>
              <w:t>уб., в том</w:t>
            </w:r>
            <w:r>
              <w:rPr>
                <w:sz w:val="28"/>
                <w:szCs w:val="28"/>
              </w:rPr>
              <w:t xml:space="preserve"> </w:t>
            </w:r>
            <w:r w:rsidRPr="00D8336A">
              <w:rPr>
                <w:sz w:val="28"/>
                <w:szCs w:val="28"/>
              </w:rPr>
              <w:t>числе по годам</w:t>
            </w:r>
            <w:r>
              <w:rPr>
                <w:sz w:val="28"/>
                <w:szCs w:val="28"/>
              </w:rPr>
              <w:t xml:space="preserve"> </w:t>
            </w:r>
            <w:r w:rsidRPr="00D8336A">
              <w:rPr>
                <w:sz w:val="28"/>
                <w:szCs w:val="28"/>
              </w:rPr>
              <w:t>реализации:</w:t>
            </w:r>
            <w:r>
              <w:rPr>
                <w:sz w:val="28"/>
                <w:szCs w:val="28"/>
              </w:rPr>
              <w:t xml:space="preserve"> </w:t>
            </w:r>
          </w:p>
          <w:p w:rsidR="004C22AF" w:rsidRPr="004C22AF" w:rsidRDefault="004C22AF" w:rsidP="00854B44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D8336A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</w:t>
            </w:r>
            <w:r w:rsidRPr="00D8336A">
              <w:rPr>
                <w:sz w:val="28"/>
                <w:szCs w:val="28"/>
              </w:rPr>
              <w:t>- 16144,9</w:t>
            </w:r>
            <w:r>
              <w:rPr>
                <w:sz w:val="28"/>
                <w:szCs w:val="28"/>
              </w:rPr>
              <w:t xml:space="preserve"> </w:t>
            </w:r>
            <w:r w:rsidRPr="00D8336A">
              <w:rPr>
                <w:sz w:val="28"/>
                <w:szCs w:val="28"/>
              </w:rPr>
              <w:t>тыс. рублей;</w:t>
            </w:r>
          </w:p>
          <w:p w:rsidR="004C22AF" w:rsidRPr="00D8336A" w:rsidRDefault="004C22AF" w:rsidP="00854B44">
            <w:pPr>
              <w:pStyle w:val="consplusnormal"/>
              <w:spacing w:before="0" w:after="0"/>
              <w:contextualSpacing/>
              <w:textAlignment w:val="baseline"/>
              <w:rPr>
                <w:sz w:val="28"/>
                <w:szCs w:val="28"/>
              </w:rPr>
            </w:pPr>
            <w:r w:rsidRPr="00D8336A">
              <w:rPr>
                <w:sz w:val="28"/>
                <w:szCs w:val="28"/>
              </w:rPr>
              <w:t>2017 год</w:t>
            </w:r>
            <w:r>
              <w:rPr>
                <w:sz w:val="28"/>
                <w:szCs w:val="28"/>
              </w:rPr>
              <w:t xml:space="preserve"> </w:t>
            </w:r>
            <w:r w:rsidR="00DD27F7">
              <w:rPr>
                <w:sz w:val="28"/>
                <w:szCs w:val="28"/>
              </w:rPr>
              <w:t>- 16062</w:t>
            </w:r>
            <w:r w:rsidRPr="00D8336A">
              <w:rPr>
                <w:sz w:val="28"/>
                <w:szCs w:val="28"/>
              </w:rPr>
              <w:t>,6</w:t>
            </w:r>
            <w:r>
              <w:rPr>
                <w:sz w:val="28"/>
                <w:szCs w:val="28"/>
              </w:rPr>
              <w:t xml:space="preserve"> </w:t>
            </w:r>
            <w:r w:rsidRPr="00D8336A">
              <w:rPr>
                <w:sz w:val="28"/>
                <w:szCs w:val="28"/>
              </w:rPr>
              <w:t xml:space="preserve">тыс. </w:t>
            </w:r>
            <w:r>
              <w:rPr>
                <w:sz w:val="28"/>
                <w:szCs w:val="28"/>
              </w:rPr>
              <w:t>рублей</w:t>
            </w:r>
            <w:r w:rsidRPr="00D8336A">
              <w:rPr>
                <w:sz w:val="28"/>
                <w:szCs w:val="28"/>
              </w:rPr>
              <w:t>;</w:t>
            </w:r>
          </w:p>
          <w:p w:rsidR="004C22AF" w:rsidRDefault="004C22AF" w:rsidP="00854B44">
            <w:pPr>
              <w:pStyle w:val="consplusnormal"/>
              <w:spacing w:before="0" w:after="0"/>
              <w:contextualSpacing/>
              <w:textAlignment w:val="baseline"/>
              <w:rPr>
                <w:sz w:val="28"/>
                <w:szCs w:val="28"/>
              </w:rPr>
            </w:pPr>
            <w:r w:rsidRPr="00D8336A">
              <w:rPr>
                <w:sz w:val="28"/>
                <w:szCs w:val="28"/>
              </w:rPr>
              <w:t>2018 год</w:t>
            </w:r>
            <w:r>
              <w:rPr>
                <w:sz w:val="28"/>
                <w:szCs w:val="28"/>
              </w:rPr>
              <w:t xml:space="preserve"> </w:t>
            </w:r>
            <w:r w:rsidR="00E647FA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CF6CD5">
              <w:rPr>
                <w:sz w:val="28"/>
                <w:szCs w:val="28"/>
              </w:rPr>
              <w:t>52902,2</w:t>
            </w:r>
            <w:r>
              <w:rPr>
                <w:sz w:val="28"/>
                <w:szCs w:val="28"/>
              </w:rPr>
              <w:t xml:space="preserve"> </w:t>
            </w:r>
            <w:r w:rsidRPr="00D8336A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4C22AF" w:rsidRDefault="00F406BE" w:rsidP="00854B44">
            <w:pPr>
              <w:pStyle w:val="consplusnormal"/>
              <w:spacing w:before="0" w:after="0"/>
              <w:contextualSpacing/>
              <w:textAlignment w:val="baseline"/>
              <w:rPr>
                <w:sz w:val="28"/>
                <w:szCs w:val="28"/>
              </w:rPr>
            </w:pPr>
            <w:r w:rsidRPr="00F406BE">
              <w:rPr>
                <w:sz w:val="28"/>
                <w:szCs w:val="28"/>
              </w:rPr>
              <w:t>2019</w:t>
            </w:r>
            <w:r w:rsidR="004C22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 </w:t>
            </w:r>
            <w:r w:rsidR="004C22AF">
              <w:rPr>
                <w:sz w:val="28"/>
                <w:szCs w:val="28"/>
              </w:rPr>
              <w:t>- 44721,1 тыс. рублей;</w:t>
            </w:r>
          </w:p>
          <w:p w:rsidR="00BB1038" w:rsidRDefault="00F406BE" w:rsidP="00854B44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F406BE">
              <w:rPr>
                <w:sz w:val="28"/>
                <w:szCs w:val="28"/>
              </w:rPr>
              <w:t xml:space="preserve">2020 </w:t>
            </w:r>
            <w:r w:rsidR="005C7576">
              <w:rPr>
                <w:sz w:val="28"/>
                <w:szCs w:val="28"/>
              </w:rPr>
              <w:t>год</w:t>
            </w:r>
            <w:r w:rsidR="00854B44">
              <w:rPr>
                <w:sz w:val="28"/>
                <w:szCs w:val="28"/>
              </w:rPr>
              <w:t xml:space="preserve"> - 44721,1 тыс. рублей</w:t>
            </w:r>
            <w:r w:rsidR="004C22AF">
              <w:rPr>
                <w:sz w:val="28"/>
                <w:szCs w:val="28"/>
              </w:rPr>
              <w:t>»;</w:t>
            </w:r>
          </w:p>
        </w:tc>
      </w:tr>
    </w:tbl>
    <w:p w:rsidR="00D1200A" w:rsidRDefault="00D1200A" w:rsidP="00406410">
      <w:pPr>
        <w:pStyle w:val="consplusnormal"/>
        <w:spacing w:before="0" w:after="0"/>
        <w:jc w:val="right"/>
        <w:textAlignment w:val="baseline"/>
        <w:rPr>
          <w:sz w:val="28"/>
          <w:szCs w:val="28"/>
        </w:rPr>
      </w:pPr>
    </w:p>
    <w:p w:rsidR="00D1200A" w:rsidRDefault="00D1200A" w:rsidP="00406410">
      <w:pPr>
        <w:pStyle w:val="consplusnormal"/>
        <w:spacing w:before="0" w:after="0"/>
        <w:jc w:val="right"/>
        <w:textAlignment w:val="baseline"/>
        <w:rPr>
          <w:sz w:val="28"/>
          <w:szCs w:val="28"/>
        </w:rPr>
      </w:pPr>
    </w:p>
    <w:p w:rsidR="00D1200A" w:rsidRDefault="00D1200A" w:rsidP="00406410">
      <w:pPr>
        <w:pStyle w:val="consplusnormal"/>
        <w:spacing w:before="0" w:after="0"/>
        <w:jc w:val="right"/>
        <w:textAlignment w:val="baseline"/>
        <w:rPr>
          <w:sz w:val="28"/>
          <w:szCs w:val="28"/>
        </w:rPr>
      </w:pPr>
    </w:p>
    <w:p w:rsidR="00D1200A" w:rsidRDefault="00D1200A" w:rsidP="00406410">
      <w:pPr>
        <w:pStyle w:val="consplusnormal"/>
        <w:spacing w:before="0" w:after="0"/>
        <w:jc w:val="right"/>
        <w:textAlignment w:val="baseline"/>
        <w:rPr>
          <w:sz w:val="28"/>
          <w:szCs w:val="28"/>
        </w:rPr>
      </w:pPr>
    </w:p>
    <w:p w:rsidR="00D1200A" w:rsidRDefault="00D1200A" w:rsidP="00406410">
      <w:pPr>
        <w:pStyle w:val="consplusnormal"/>
        <w:spacing w:before="0" w:after="0"/>
        <w:jc w:val="right"/>
        <w:textAlignment w:val="baseline"/>
        <w:rPr>
          <w:sz w:val="28"/>
          <w:szCs w:val="28"/>
        </w:rPr>
      </w:pPr>
    </w:p>
    <w:p w:rsidR="00D1200A" w:rsidRDefault="00D1200A" w:rsidP="00406410">
      <w:pPr>
        <w:pStyle w:val="consplusnormal"/>
        <w:spacing w:before="0" w:after="0"/>
        <w:jc w:val="right"/>
        <w:textAlignment w:val="baseline"/>
        <w:rPr>
          <w:sz w:val="28"/>
          <w:szCs w:val="28"/>
        </w:rPr>
      </w:pPr>
    </w:p>
    <w:p w:rsidR="00D1200A" w:rsidRDefault="00D1200A" w:rsidP="00406410">
      <w:pPr>
        <w:pStyle w:val="consplusnormal"/>
        <w:spacing w:before="0" w:after="0"/>
        <w:jc w:val="right"/>
        <w:textAlignment w:val="baseline"/>
        <w:rPr>
          <w:sz w:val="28"/>
          <w:szCs w:val="28"/>
        </w:rPr>
      </w:pPr>
    </w:p>
    <w:p w:rsidR="00D1200A" w:rsidRPr="00591010" w:rsidRDefault="00D1200A" w:rsidP="00406410">
      <w:pPr>
        <w:pStyle w:val="consplusnormal"/>
        <w:spacing w:before="0" w:after="0"/>
        <w:jc w:val="right"/>
        <w:textAlignment w:val="baseline"/>
        <w:rPr>
          <w:sz w:val="28"/>
          <w:szCs w:val="28"/>
        </w:rPr>
      </w:pPr>
    </w:p>
    <w:p w:rsidR="00D1200A" w:rsidRDefault="00D1200A" w:rsidP="00406410">
      <w:pPr>
        <w:pStyle w:val="consplusnormal"/>
        <w:spacing w:before="0" w:after="0"/>
        <w:jc w:val="right"/>
        <w:textAlignment w:val="baseline"/>
        <w:rPr>
          <w:sz w:val="28"/>
          <w:szCs w:val="28"/>
        </w:rPr>
      </w:pPr>
    </w:p>
    <w:p w:rsidR="00D1200A" w:rsidRDefault="00D1200A" w:rsidP="00406410">
      <w:pPr>
        <w:pStyle w:val="consplusnormal"/>
        <w:spacing w:before="0" w:after="0"/>
        <w:jc w:val="right"/>
        <w:textAlignment w:val="baseline"/>
        <w:rPr>
          <w:sz w:val="28"/>
          <w:szCs w:val="28"/>
        </w:rPr>
      </w:pPr>
    </w:p>
    <w:p w:rsidR="00D1200A" w:rsidRDefault="00D1200A" w:rsidP="00406410">
      <w:pPr>
        <w:pStyle w:val="consplusnormal"/>
        <w:spacing w:before="0" w:after="0"/>
        <w:jc w:val="right"/>
        <w:textAlignment w:val="baseline"/>
        <w:rPr>
          <w:sz w:val="28"/>
          <w:szCs w:val="28"/>
        </w:rPr>
      </w:pPr>
    </w:p>
    <w:p w:rsidR="00D1200A" w:rsidRDefault="00D1200A" w:rsidP="00406410">
      <w:pPr>
        <w:pStyle w:val="consplusnormal"/>
        <w:spacing w:before="0" w:after="0"/>
        <w:jc w:val="right"/>
        <w:textAlignment w:val="baseline"/>
        <w:rPr>
          <w:sz w:val="28"/>
          <w:szCs w:val="28"/>
        </w:rPr>
      </w:pPr>
    </w:p>
    <w:p w:rsidR="0042768B" w:rsidRPr="00591010" w:rsidRDefault="0042768B">
      <w:pPr>
        <w:spacing w:after="200" w:line="276" w:lineRule="auto"/>
        <w:rPr>
          <w:sz w:val="28"/>
          <w:szCs w:val="28"/>
          <w:lang w:eastAsia="ar-SA"/>
        </w:rPr>
      </w:pPr>
      <w:r>
        <w:rPr>
          <w:sz w:val="28"/>
          <w:szCs w:val="28"/>
        </w:rPr>
        <w:br w:type="page"/>
      </w:r>
    </w:p>
    <w:p w:rsidR="0042768B" w:rsidRDefault="0042768B">
      <w:pPr>
        <w:spacing w:after="200" w:line="276" w:lineRule="auto"/>
        <w:rPr>
          <w:sz w:val="28"/>
          <w:szCs w:val="28"/>
          <w:lang w:eastAsia="ar-SA"/>
        </w:rPr>
      </w:pPr>
    </w:p>
    <w:p w:rsidR="0042768B" w:rsidRDefault="0042768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</w:rPr>
      </w:pPr>
    </w:p>
    <w:p w:rsidR="006A639F" w:rsidRDefault="006A639F">
      <w:pPr>
        <w:spacing w:after="200" w:line="276" w:lineRule="auto"/>
        <w:rPr>
          <w:sz w:val="28"/>
          <w:szCs w:val="28"/>
          <w:lang w:eastAsia="ar-SA"/>
        </w:rPr>
      </w:pPr>
    </w:p>
    <w:p w:rsidR="00A901AF" w:rsidRDefault="00F24B7C" w:rsidP="00F406BE">
      <w:pPr>
        <w:pStyle w:val="consplusnormal"/>
        <w:spacing w:before="180" w:after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532684">
        <w:rPr>
          <w:sz w:val="28"/>
          <w:szCs w:val="28"/>
        </w:rPr>
        <w:t>)</w:t>
      </w:r>
      <w:r w:rsidR="005340F0">
        <w:rPr>
          <w:sz w:val="28"/>
          <w:szCs w:val="28"/>
        </w:rPr>
        <w:t xml:space="preserve"> </w:t>
      </w:r>
      <w:r w:rsidR="00A901AF" w:rsidRPr="00D8336A">
        <w:rPr>
          <w:sz w:val="28"/>
          <w:szCs w:val="28"/>
        </w:rPr>
        <w:t>аб</w:t>
      </w:r>
      <w:r w:rsidR="002B098D" w:rsidRPr="00D8336A">
        <w:rPr>
          <w:sz w:val="28"/>
          <w:szCs w:val="28"/>
        </w:rPr>
        <w:t>зац</w:t>
      </w:r>
      <w:r w:rsidR="00A901AF" w:rsidRPr="00D8336A">
        <w:rPr>
          <w:sz w:val="28"/>
          <w:szCs w:val="28"/>
        </w:rPr>
        <w:t xml:space="preserve"> </w:t>
      </w:r>
      <w:r w:rsidR="00D915B3">
        <w:rPr>
          <w:sz w:val="28"/>
          <w:szCs w:val="28"/>
        </w:rPr>
        <w:t>первый</w:t>
      </w:r>
      <w:r w:rsidR="00A901AF" w:rsidRPr="00D8336A">
        <w:rPr>
          <w:sz w:val="28"/>
          <w:szCs w:val="28"/>
        </w:rPr>
        <w:t xml:space="preserve"> раздела «Обоснован</w:t>
      </w:r>
      <w:r w:rsidR="00A901AF">
        <w:rPr>
          <w:sz w:val="28"/>
          <w:szCs w:val="28"/>
        </w:rPr>
        <w:t>ие ресурсного обеспечения муниципальной программы» изложить в следующей редакции:</w:t>
      </w:r>
    </w:p>
    <w:p w:rsidR="000F2C7F" w:rsidRDefault="00AD51A8" w:rsidP="00D84F6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C93B86">
        <w:rPr>
          <w:sz w:val="28"/>
          <w:szCs w:val="28"/>
        </w:rPr>
        <w:t>О</w:t>
      </w:r>
      <w:r w:rsidR="000F2C7F">
        <w:rPr>
          <w:sz w:val="28"/>
          <w:szCs w:val="28"/>
        </w:rPr>
        <w:t>боснование ресурсного обеспечения муниципальной программы</w:t>
      </w:r>
      <w:r w:rsidR="00D84F67">
        <w:rPr>
          <w:sz w:val="28"/>
          <w:szCs w:val="28"/>
        </w:rPr>
        <w:t xml:space="preserve"> </w:t>
      </w:r>
      <w:r w:rsidR="000F2C7F">
        <w:rPr>
          <w:sz w:val="28"/>
          <w:szCs w:val="28"/>
        </w:rPr>
        <w:t>«Управление муниципальными финансами»</w:t>
      </w:r>
    </w:p>
    <w:p w:rsidR="00AD2452" w:rsidRDefault="00AD2452" w:rsidP="003B444A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1623"/>
        <w:gridCol w:w="1462"/>
        <w:gridCol w:w="1620"/>
        <w:gridCol w:w="1519"/>
        <w:gridCol w:w="1556"/>
        <w:gridCol w:w="1967"/>
      </w:tblGrid>
      <w:tr w:rsidR="008162D7" w:rsidTr="00972576">
        <w:tc>
          <w:tcPr>
            <w:tcW w:w="1623" w:type="dxa"/>
            <w:vMerge w:val="restart"/>
          </w:tcPr>
          <w:p w:rsidR="008162D7" w:rsidRDefault="008162D7" w:rsidP="00816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 реализации</w:t>
            </w:r>
          </w:p>
        </w:tc>
        <w:tc>
          <w:tcPr>
            <w:tcW w:w="8124" w:type="dxa"/>
            <w:gridSpan w:val="5"/>
          </w:tcPr>
          <w:p w:rsidR="008162D7" w:rsidRDefault="008162D7" w:rsidP="00816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финансирования,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</w:p>
        </w:tc>
      </w:tr>
      <w:tr w:rsidR="008162D7" w:rsidTr="00972576">
        <w:tc>
          <w:tcPr>
            <w:tcW w:w="1623" w:type="dxa"/>
            <w:vMerge/>
          </w:tcPr>
          <w:p w:rsidR="008162D7" w:rsidRDefault="008162D7" w:rsidP="008162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2" w:type="dxa"/>
            <w:vMerge w:val="restart"/>
          </w:tcPr>
          <w:p w:rsidR="008162D7" w:rsidRDefault="008162D7" w:rsidP="00816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6662" w:type="dxa"/>
            <w:gridSpan w:val="4"/>
          </w:tcPr>
          <w:p w:rsidR="008162D7" w:rsidRDefault="008162D7" w:rsidP="00816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разрезе источников финансирования</w:t>
            </w:r>
          </w:p>
        </w:tc>
      </w:tr>
      <w:tr w:rsidR="008162D7" w:rsidTr="00972576">
        <w:tc>
          <w:tcPr>
            <w:tcW w:w="1623" w:type="dxa"/>
            <w:vMerge/>
          </w:tcPr>
          <w:p w:rsidR="008162D7" w:rsidRDefault="008162D7" w:rsidP="008162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2" w:type="dxa"/>
            <w:vMerge/>
          </w:tcPr>
          <w:p w:rsidR="008162D7" w:rsidRDefault="008162D7" w:rsidP="008162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8162D7" w:rsidRPr="00972576" w:rsidRDefault="008162D7" w:rsidP="008162D7">
            <w:pPr>
              <w:jc w:val="center"/>
              <w:rPr>
                <w:sz w:val="24"/>
                <w:szCs w:val="24"/>
              </w:rPr>
            </w:pPr>
            <w:r w:rsidRPr="0097257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19" w:type="dxa"/>
          </w:tcPr>
          <w:p w:rsidR="008162D7" w:rsidRPr="00972576" w:rsidRDefault="008162D7" w:rsidP="008162D7">
            <w:pPr>
              <w:jc w:val="center"/>
              <w:rPr>
                <w:sz w:val="24"/>
                <w:szCs w:val="24"/>
              </w:rPr>
            </w:pPr>
            <w:r w:rsidRPr="00972576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556" w:type="dxa"/>
          </w:tcPr>
          <w:p w:rsidR="008162D7" w:rsidRPr="00972576" w:rsidRDefault="008162D7" w:rsidP="008162D7">
            <w:pPr>
              <w:jc w:val="center"/>
              <w:rPr>
                <w:sz w:val="24"/>
                <w:szCs w:val="24"/>
              </w:rPr>
            </w:pPr>
            <w:r w:rsidRPr="00972576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967" w:type="dxa"/>
          </w:tcPr>
          <w:p w:rsidR="008162D7" w:rsidRPr="00972576" w:rsidRDefault="008162D7" w:rsidP="008162D7">
            <w:pPr>
              <w:jc w:val="center"/>
              <w:rPr>
                <w:sz w:val="24"/>
                <w:szCs w:val="24"/>
              </w:rPr>
            </w:pPr>
            <w:r w:rsidRPr="00972576">
              <w:rPr>
                <w:sz w:val="24"/>
                <w:szCs w:val="24"/>
              </w:rPr>
              <w:t>внебюджетные источники</w:t>
            </w:r>
          </w:p>
        </w:tc>
      </w:tr>
      <w:tr w:rsidR="008162D7" w:rsidTr="00972576">
        <w:tc>
          <w:tcPr>
            <w:tcW w:w="1623" w:type="dxa"/>
          </w:tcPr>
          <w:p w:rsidR="000F2C7F" w:rsidRDefault="008162D7" w:rsidP="00816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2" w:type="dxa"/>
          </w:tcPr>
          <w:p w:rsidR="000F2C7F" w:rsidRDefault="008162D7" w:rsidP="00816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0F2C7F" w:rsidRDefault="008162D7" w:rsidP="00816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19" w:type="dxa"/>
          </w:tcPr>
          <w:p w:rsidR="000F2C7F" w:rsidRDefault="008162D7" w:rsidP="00816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6" w:type="dxa"/>
          </w:tcPr>
          <w:p w:rsidR="000F2C7F" w:rsidRDefault="008162D7" w:rsidP="00816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67" w:type="dxa"/>
          </w:tcPr>
          <w:p w:rsidR="000F2C7F" w:rsidRDefault="008162D7" w:rsidP="00816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162D7" w:rsidTr="00972576">
        <w:tc>
          <w:tcPr>
            <w:tcW w:w="9747" w:type="dxa"/>
            <w:gridSpan w:val="6"/>
          </w:tcPr>
          <w:p w:rsidR="008162D7" w:rsidRDefault="008162D7" w:rsidP="00816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мероприятия</w:t>
            </w:r>
          </w:p>
        </w:tc>
      </w:tr>
      <w:tr w:rsidR="0046630A" w:rsidTr="00972576">
        <w:tc>
          <w:tcPr>
            <w:tcW w:w="1623" w:type="dxa"/>
          </w:tcPr>
          <w:p w:rsidR="0046630A" w:rsidRDefault="0046630A" w:rsidP="00C93B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1462" w:type="dxa"/>
          </w:tcPr>
          <w:p w:rsidR="0046630A" w:rsidRDefault="0046630A" w:rsidP="004663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16144,9</w:t>
            </w:r>
          </w:p>
        </w:tc>
        <w:tc>
          <w:tcPr>
            <w:tcW w:w="1620" w:type="dxa"/>
          </w:tcPr>
          <w:p w:rsidR="0046630A" w:rsidRDefault="0046630A" w:rsidP="00C93B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</w:tcPr>
          <w:p w:rsidR="0046630A" w:rsidRDefault="0046630A" w:rsidP="00C93B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46630A" w:rsidRDefault="0046630A" w:rsidP="004663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16144,9</w:t>
            </w:r>
          </w:p>
        </w:tc>
        <w:tc>
          <w:tcPr>
            <w:tcW w:w="1967" w:type="dxa"/>
          </w:tcPr>
          <w:p w:rsidR="0046630A" w:rsidRDefault="0046630A" w:rsidP="00C93B86">
            <w:pPr>
              <w:jc w:val="both"/>
              <w:rPr>
                <w:sz w:val="28"/>
                <w:szCs w:val="28"/>
              </w:rPr>
            </w:pPr>
          </w:p>
        </w:tc>
      </w:tr>
      <w:tr w:rsidR="0046630A" w:rsidTr="00972576">
        <w:tc>
          <w:tcPr>
            <w:tcW w:w="1623" w:type="dxa"/>
          </w:tcPr>
          <w:p w:rsidR="0046630A" w:rsidRDefault="0046630A" w:rsidP="00C93B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1462" w:type="dxa"/>
          </w:tcPr>
          <w:p w:rsidR="0046630A" w:rsidRDefault="0046630A" w:rsidP="00F776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  <w:r w:rsidR="00F776F6">
              <w:rPr>
                <w:sz w:val="28"/>
                <w:szCs w:val="28"/>
              </w:rPr>
              <w:t>62</w:t>
            </w:r>
            <w:r>
              <w:rPr>
                <w:sz w:val="28"/>
                <w:szCs w:val="28"/>
              </w:rPr>
              <w:t>,6</w:t>
            </w:r>
          </w:p>
        </w:tc>
        <w:tc>
          <w:tcPr>
            <w:tcW w:w="1620" w:type="dxa"/>
          </w:tcPr>
          <w:p w:rsidR="0046630A" w:rsidRDefault="0046630A" w:rsidP="00C93B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</w:tcPr>
          <w:p w:rsidR="0046630A" w:rsidRDefault="0046630A" w:rsidP="00C93B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46630A" w:rsidRDefault="0046630A" w:rsidP="00F776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  <w:r w:rsidR="00F776F6">
              <w:rPr>
                <w:sz w:val="28"/>
                <w:szCs w:val="28"/>
              </w:rPr>
              <w:t>62</w:t>
            </w:r>
            <w:r>
              <w:rPr>
                <w:sz w:val="28"/>
                <w:szCs w:val="28"/>
              </w:rPr>
              <w:t>,6</w:t>
            </w:r>
          </w:p>
        </w:tc>
        <w:tc>
          <w:tcPr>
            <w:tcW w:w="1967" w:type="dxa"/>
          </w:tcPr>
          <w:p w:rsidR="0046630A" w:rsidRDefault="0046630A" w:rsidP="00C93B86">
            <w:pPr>
              <w:jc w:val="both"/>
              <w:rPr>
                <w:sz w:val="28"/>
                <w:szCs w:val="28"/>
              </w:rPr>
            </w:pPr>
          </w:p>
        </w:tc>
      </w:tr>
      <w:tr w:rsidR="0046630A" w:rsidTr="00972576">
        <w:tc>
          <w:tcPr>
            <w:tcW w:w="1623" w:type="dxa"/>
          </w:tcPr>
          <w:p w:rsidR="0046630A" w:rsidRDefault="0046630A" w:rsidP="00C93B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  <w:tc>
          <w:tcPr>
            <w:tcW w:w="1462" w:type="dxa"/>
          </w:tcPr>
          <w:p w:rsidR="00CF6CD5" w:rsidRPr="004D0F54" w:rsidRDefault="00CF6CD5" w:rsidP="00CF6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52902,2</w:t>
            </w:r>
          </w:p>
        </w:tc>
        <w:tc>
          <w:tcPr>
            <w:tcW w:w="1620" w:type="dxa"/>
          </w:tcPr>
          <w:p w:rsidR="0046630A" w:rsidRPr="004D0F54" w:rsidRDefault="0046630A" w:rsidP="00C93B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</w:tcPr>
          <w:p w:rsidR="004D0F54" w:rsidRPr="004D0F54" w:rsidRDefault="004D0F54" w:rsidP="00C93B86">
            <w:pPr>
              <w:jc w:val="both"/>
              <w:rPr>
                <w:sz w:val="28"/>
                <w:szCs w:val="28"/>
              </w:rPr>
            </w:pPr>
            <w:r w:rsidRPr="004D0F54">
              <w:rPr>
                <w:sz w:val="28"/>
                <w:szCs w:val="28"/>
              </w:rPr>
              <w:t>7598,5</w:t>
            </w:r>
          </w:p>
        </w:tc>
        <w:tc>
          <w:tcPr>
            <w:tcW w:w="1556" w:type="dxa"/>
          </w:tcPr>
          <w:p w:rsidR="004D0F54" w:rsidRPr="004D0F54" w:rsidRDefault="00CF6CD5" w:rsidP="004D0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45303,7</w:t>
            </w:r>
          </w:p>
        </w:tc>
        <w:tc>
          <w:tcPr>
            <w:tcW w:w="1967" w:type="dxa"/>
          </w:tcPr>
          <w:p w:rsidR="0046630A" w:rsidRDefault="0046630A" w:rsidP="00C93B86">
            <w:pPr>
              <w:jc w:val="both"/>
              <w:rPr>
                <w:sz w:val="28"/>
                <w:szCs w:val="28"/>
              </w:rPr>
            </w:pPr>
          </w:p>
        </w:tc>
      </w:tr>
      <w:tr w:rsidR="0046630A" w:rsidTr="00972576">
        <w:tc>
          <w:tcPr>
            <w:tcW w:w="1623" w:type="dxa"/>
          </w:tcPr>
          <w:p w:rsidR="0046630A" w:rsidRDefault="0046630A" w:rsidP="00C93B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</w:t>
            </w:r>
          </w:p>
        </w:tc>
        <w:tc>
          <w:tcPr>
            <w:tcW w:w="1462" w:type="dxa"/>
          </w:tcPr>
          <w:p w:rsidR="0046630A" w:rsidRPr="004D0F54" w:rsidRDefault="0046630A" w:rsidP="0046630A">
            <w:pPr>
              <w:jc w:val="center"/>
              <w:rPr>
                <w:sz w:val="28"/>
                <w:szCs w:val="28"/>
              </w:rPr>
            </w:pPr>
            <w:r w:rsidRPr="004D0F54">
              <w:rPr>
                <w:sz w:val="28"/>
                <w:szCs w:val="28"/>
              </w:rPr>
              <w:t>44721,1</w:t>
            </w:r>
          </w:p>
        </w:tc>
        <w:tc>
          <w:tcPr>
            <w:tcW w:w="1620" w:type="dxa"/>
          </w:tcPr>
          <w:p w:rsidR="0046630A" w:rsidRPr="004D0F54" w:rsidRDefault="0046630A" w:rsidP="00C93B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</w:tcPr>
          <w:p w:rsidR="0046630A" w:rsidRPr="004D0F54" w:rsidRDefault="0046630A" w:rsidP="00C93B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46630A" w:rsidRPr="004D0F54" w:rsidRDefault="0046630A" w:rsidP="0046630A">
            <w:pPr>
              <w:jc w:val="center"/>
              <w:rPr>
                <w:sz w:val="28"/>
                <w:szCs w:val="28"/>
              </w:rPr>
            </w:pPr>
            <w:r w:rsidRPr="004D0F54">
              <w:rPr>
                <w:sz w:val="28"/>
                <w:szCs w:val="28"/>
              </w:rPr>
              <w:t>44721,1</w:t>
            </w:r>
          </w:p>
        </w:tc>
        <w:tc>
          <w:tcPr>
            <w:tcW w:w="1967" w:type="dxa"/>
          </w:tcPr>
          <w:p w:rsidR="0046630A" w:rsidRDefault="0046630A" w:rsidP="00C93B86">
            <w:pPr>
              <w:jc w:val="both"/>
              <w:rPr>
                <w:sz w:val="28"/>
                <w:szCs w:val="28"/>
              </w:rPr>
            </w:pPr>
          </w:p>
        </w:tc>
      </w:tr>
      <w:tr w:rsidR="0046630A" w:rsidTr="00972576">
        <w:tc>
          <w:tcPr>
            <w:tcW w:w="1623" w:type="dxa"/>
          </w:tcPr>
          <w:p w:rsidR="0046630A" w:rsidRDefault="0046630A" w:rsidP="00C93B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</w:t>
            </w:r>
          </w:p>
        </w:tc>
        <w:tc>
          <w:tcPr>
            <w:tcW w:w="1462" w:type="dxa"/>
          </w:tcPr>
          <w:p w:rsidR="0046630A" w:rsidRPr="004D0F54" w:rsidRDefault="0046630A" w:rsidP="0046630A">
            <w:pPr>
              <w:jc w:val="center"/>
              <w:rPr>
                <w:sz w:val="28"/>
                <w:szCs w:val="28"/>
              </w:rPr>
            </w:pPr>
            <w:r w:rsidRPr="004D0F54">
              <w:rPr>
                <w:sz w:val="28"/>
                <w:szCs w:val="28"/>
              </w:rPr>
              <w:t>44721,1</w:t>
            </w:r>
          </w:p>
        </w:tc>
        <w:tc>
          <w:tcPr>
            <w:tcW w:w="1620" w:type="dxa"/>
          </w:tcPr>
          <w:p w:rsidR="0046630A" w:rsidRPr="004D0F54" w:rsidRDefault="0046630A" w:rsidP="00C93B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</w:tcPr>
          <w:p w:rsidR="0046630A" w:rsidRPr="004D0F54" w:rsidRDefault="0046630A" w:rsidP="00C93B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46630A" w:rsidRPr="004D0F54" w:rsidRDefault="0046630A" w:rsidP="0046630A">
            <w:pPr>
              <w:jc w:val="center"/>
              <w:rPr>
                <w:sz w:val="28"/>
                <w:szCs w:val="28"/>
              </w:rPr>
            </w:pPr>
            <w:r w:rsidRPr="004D0F54">
              <w:rPr>
                <w:sz w:val="28"/>
                <w:szCs w:val="28"/>
              </w:rPr>
              <w:t>44721,1</w:t>
            </w:r>
          </w:p>
        </w:tc>
        <w:tc>
          <w:tcPr>
            <w:tcW w:w="1967" w:type="dxa"/>
          </w:tcPr>
          <w:p w:rsidR="0046630A" w:rsidRDefault="0046630A" w:rsidP="00C93B86">
            <w:pPr>
              <w:jc w:val="both"/>
              <w:rPr>
                <w:sz w:val="28"/>
                <w:szCs w:val="28"/>
              </w:rPr>
            </w:pPr>
          </w:p>
        </w:tc>
      </w:tr>
      <w:tr w:rsidR="0046630A" w:rsidTr="00972576">
        <w:tc>
          <w:tcPr>
            <w:tcW w:w="1623" w:type="dxa"/>
          </w:tcPr>
          <w:p w:rsidR="0046630A" w:rsidRDefault="0046630A" w:rsidP="00C93B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462" w:type="dxa"/>
          </w:tcPr>
          <w:p w:rsidR="00CF6CD5" w:rsidRPr="004D0F54" w:rsidRDefault="00CF6CD5" w:rsidP="00CF6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174551,9</w:t>
            </w:r>
          </w:p>
        </w:tc>
        <w:tc>
          <w:tcPr>
            <w:tcW w:w="1620" w:type="dxa"/>
          </w:tcPr>
          <w:p w:rsidR="0046630A" w:rsidRPr="004D0F54" w:rsidRDefault="0046630A" w:rsidP="00C93B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</w:tcPr>
          <w:p w:rsidR="0046630A" w:rsidRPr="004D0F54" w:rsidRDefault="004D0F54" w:rsidP="00C93B86">
            <w:pPr>
              <w:jc w:val="both"/>
              <w:rPr>
                <w:sz w:val="28"/>
                <w:szCs w:val="28"/>
              </w:rPr>
            </w:pPr>
            <w:r w:rsidRPr="004D0F54">
              <w:rPr>
                <w:sz w:val="28"/>
                <w:szCs w:val="28"/>
              </w:rPr>
              <w:t>7598,5</w:t>
            </w:r>
          </w:p>
        </w:tc>
        <w:tc>
          <w:tcPr>
            <w:tcW w:w="1556" w:type="dxa"/>
          </w:tcPr>
          <w:p w:rsidR="004D0F54" w:rsidRPr="004D0F54" w:rsidRDefault="00CF6CD5" w:rsidP="004D0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166953,4</w:t>
            </w:r>
          </w:p>
        </w:tc>
        <w:tc>
          <w:tcPr>
            <w:tcW w:w="1967" w:type="dxa"/>
          </w:tcPr>
          <w:p w:rsidR="0046630A" w:rsidRPr="004D0F54" w:rsidRDefault="0046630A" w:rsidP="00C93B86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ED5BF5" w:rsidRDefault="00F24B7C" w:rsidP="004C22AF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  <w:r w:rsidR="006A639F">
        <w:rPr>
          <w:sz w:val="28"/>
          <w:szCs w:val="28"/>
        </w:rPr>
        <w:t>.</w:t>
      </w:r>
    </w:p>
    <w:p w:rsidR="006B1B44" w:rsidRPr="00F139E2" w:rsidRDefault="006B1B44" w:rsidP="00A901AF">
      <w:pPr>
        <w:jc w:val="both"/>
        <w:rPr>
          <w:bCs/>
          <w:color w:val="000000" w:themeColor="text1"/>
          <w:sz w:val="28"/>
          <w:szCs w:val="28"/>
        </w:rPr>
      </w:pPr>
    </w:p>
    <w:p w:rsidR="00C93B86" w:rsidRDefault="00C93B86" w:rsidP="00907F72">
      <w:pPr>
        <w:jc w:val="both"/>
        <w:rPr>
          <w:sz w:val="28"/>
          <w:szCs w:val="28"/>
        </w:rPr>
      </w:pPr>
    </w:p>
    <w:p w:rsidR="00774746" w:rsidRDefault="00774746" w:rsidP="00C93B8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E72EDE" w:rsidRDefault="00774746" w:rsidP="00C93B86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E72EDE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E72EDE">
        <w:rPr>
          <w:sz w:val="28"/>
          <w:szCs w:val="28"/>
        </w:rPr>
        <w:t xml:space="preserve"> главы</w:t>
      </w:r>
    </w:p>
    <w:p w:rsidR="00E72EDE" w:rsidRDefault="00E72EDE" w:rsidP="00C93B86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93B86" w:rsidRPr="00C93B86" w:rsidRDefault="00E72EDE" w:rsidP="00C93B86">
      <w:r>
        <w:rPr>
          <w:sz w:val="28"/>
          <w:szCs w:val="28"/>
        </w:rPr>
        <w:t>Темрюкский район</w:t>
      </w:r>
      <w:r w:rsidR="00BB1038">
        <w:rPr>
          <w:sz w:val="28"/>
          <w:szCs w:val="28"/>
        </w:rPr>
        <w:t xml:space="preserve"> </w:t>
      </w:r>
      <w:r w:rsidR="00CF7AEE">
        <w:rPr>
          <w:sz w:val="28"/>
          <w:szCs w:val="28"/>
        </w:rPr>
        <w:t xml:space="preserve">                                                                                    </w:t>
      </w:r>
      <w:r w:rsidR="00C93B86">
        <w:rPr>
          <w:sz w:val="28"/>
          <w:szCs w:val="28"/>
        </w:rPr>
        <w:t xml:space="preserve">Н.А. </w:t>
      </w:r>
      <w:r>
        <w:rPr>
          <w:sz w:val="28"/>
          <w:szCs w:val="28"/>
        </w:rPr>
        <w:t>О</w:t>
      </w:r>
      <w:r w:rsidR="00774746">
        <w:rPr>
          <w:sz w:val="28"/>
          <w:szCs w:val="28"/>
        </w:rPr>
        <w:t>пара</w:t>
      </w:r>
    </w:p>
    <w:sectPr w:rsidR="00C93B86" w:rsidRPr="00C93B86" w:rsidSect="004276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777" w:rsidRDefault="00DB6777" w:rsidP="00C93B86">
      <w:r>
        <w:separator/>
      </w:r>
    </w:p>
  </w:endnote>
  <w:endnote w:type="continuationSeparator" w:id="0">
    <w:p w:rsidR="00DB6777" w:rsidRDefault="00DB6777" w:rsidP="00C93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B83" w:rsidRDefault="00961B8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B83" w:rsidRDefault="00961B83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B83" w:rsidRDefault="00961B8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777" w:rsidRDefault="00DB6777" w:rsidP="00C93B86">
      <w:r>
        <w:separator/>
      </w:r>
    </w:p>
  </w:footnote>
  <w:footnote w:type="continuationSeparator" w:id="0">
    <w:p w:rsidR="00DB6777" w:rsidRDefault="00DB6777" w:rsidP="00C93B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B83" w:rsidRDefault="00961B8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972754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B6777" w:rsidRPr="0042768B" w:rsidRDefault="0028560F">
        <w:pPr>
          <w:pStyle w:val="a7"/>
          <w:jc w:val="center"/>
          <w:rPr>
            <w:sz w:val="28"/>
            <w:szCs w:val="28"/>
          </w:rPr>
        </w:pPr>
        <w:r w:rsidRPr="0042768B">
          <w:rPr>
            <w:sz w:val="28"/>
            <w:szCs w:val="28"/>
          </w:rPr>
          <w:fldChar w:fldCharType="begin"/>
        </w:r>
        <w:r w:rsidR="00DB6777" w:rsidRPr="0042768B">
          <w:rPr>
            <w:sz w:val="28"/>
            <w:szCs w:val="28"/>
          </w:rPr>
          <w:instrText>PAGE   \* MERGEFORMAT</w:instrText>
        </w:r>
        <w:r w:rsidRPr="0042768B">
          <w:rPr>
            <w:sz w:val="28"/>
            <w:szCs w:val="28"/>
          </w:rPr>
          <w:fldChar w:fldCharType="separate"/>
        </w:r>
        <w:r w:rsidR="00F24B7C">
          <w:rPr>
            <w:noProof/>
            <w:sz w:val="28"/>
            <w:szCs w:val="28"/>
          </w:rPr>
          <w:t>4</w:t>
        </w:r>
        <w:r w:rsidRPr="0042768B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B83" w:rsidRDefault="00961B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E5CEB"/>
    <w:multiLevelType w:val="hybridMultilevel"/>
    <w:tmpl w:val="FA5C3A2C"/>
    <w:lvl w:ilvl="0" w:tplc="60BEB81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2175A"/>
    <w:multiLevelType w:val="hybridMultilevel"/>
    <w:tmpl w:val="216CADE2"/>
    <w:lvl w:ilvl="0" w:tplc="EA3A75B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AF6F93"/>
    <w:multiLevelType w:val="hybridMultilevel"/>
    <w:tmpl w:val="F1C22568"/>
    <w:lvl w:ilvl="0" w:tplc="1012C0D2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C93B86"/>
    <w:rsid w:val="00007298"/>
    <w:rsid w:val="000228C4"/>
    <w:rsid w:val="00023233"/>
    <w:rsid w:val="00025B49"/>
    <w:rsid w:val="000273C3"/>
    <w:rsid w:val="0003766B"/>
    <w:rsid w:val="00043B8A"/>
    <w:rsid w:val="00046205"/>
    <w:rsid w:val="00050023"/>
    <w:rsid w:val="00056247"/>
    <w:rsid w:val="00061BAD"/>
    <w:rsid w:val="00073AD4"/>
    <w:rsid w:val="0007492B"/>
    <w:rsid w:val="00095773"/>
    <w:rsid w:val="00096A78"/>
    <w:rsid w:val="000A5370"/>
    <w:rsid w:val="000A56FD"/>
    <w:rsid w:val="000A6DDB"/>
    <w:rsid w:val="000B3FC7"/>
    <w:rsid w:val="000B4367"/>
    <w:rsid w:val="000C32D9"/>
    <w:rsid w:val="000D11B7"/>
    <w:rsid w:val="000D4E43"/>
    <w:rsid w:val="000D6C70"/>
    <w:rsid w:val="000F2C7F"/>
    <w:rsid w:val="000F6D70"/>
    <w:rsid w:val="000F7AC7"/>
    <w:rsid w:val="001127CC"/>
    <w:rsid w:val="0011577F"/>
    <w:rsid w:val="0012020F"/>
    <w:rsid w:val="001203EE"/>
    <w:rsid w:val="00124E82"/>
    <w:rsid w:val="0013120A"/>
    <w:rsid w:val="0013347E"/>
    <w:rsid w:val="001357A4"/>
    <w:rsid w:val="001371B2"/>
    <w:rsid w:val="00156E95"/>
    <w:rsid w:val="00171183"/>
    <w:rsid w:val="00172C15"/>
    <w:rsid w:val="00172D16"/>
    <w:rsid w:val="00175DED"/>
    <w:rsid w:val="00182CAC"/>
    <w:rsid w:val="00183FE3"/>
    <w:rsid w:val="00192124"/>
    <w:rsid w:val="001A358C"/>
    <w:rsid w:val="001A3692"/>
    <w:rsid w:val="001B79A0"/>
    <w:rsid w:val="001B7B90"/>
    <w:rsid w:val="001C7C01"/>
    <w:rsid w:val="001D0E8B"/>
    <w:rsid w:val="001E60F0"/>
    <w:rsid w:val="002110AA"/>
    <w:rsid w:val="00212DE0"/>
    <w:rsid w:val="00225787"/>
    <w:rsid w:val="002351CE"/>
    <w:rsid w:val="00242B03"/>
    <w:rsid w:val="002638D7"/>
    <w:rsid w:val="00267249"/>
    <w:rsid w:val="00270B37"/>
    <w:rsid w:val="0027607A"/>
    <w:rsid w:val="002768FB"/>
    <w:rsid w:val="00277936"/>
    <w:rsid w:val="0028560F"/>
    <w:rsid w:val="00285733"/>
    <w:rsid w:val="0029374F"/>
    <w:rsid w:val="002A0A9C"/>
    <w:rsid w:val="002A1157"/>
    <w:rsid w:val="002A3E85"/>
    <w:rsid w:val="002A6F7E"/>
    <w:rsid w:val="002B098D"/>
    <w:rsid w:val="002B311F"/>
    <w:rsid w:val="002B6AC6"/>
    <w:rsid w:val="002C5278"/>
    <w:rsid w:val="002E5287"/>
    <w:rsid w:val="002E7E66"/>
    <w:rsid w:val="002F0F4C"/>
    <w:rsid w:val="002F2432"/>
    <w:rsid w:val="00307894"/>
    <w:rsid w:val="00314A0C"/>
    <w:rsid w:val="00315CDB"/>
    <w:rsid w:val="003172DD"/>
    <w:rsid w:val="003204E4"/>
    <w:rsid w:val="0032443B"/>
    <w:rsid w:val="00330541"/>
    <w:rsid w:val="003374A4"/>
    <w:rsid w:val="00341887"/>
    <w:rsid w:val="00342236"/>
    <w:rsid w:val="00344728"/>
    <w:rsid w:val="00354E28"/>
    <w:rsid w:val="00356592"/>
    <w:rsid w:val="00357667"/>
    <w:rsid w:val="003677B0"/>
    <w:rsid w:val="003770FE"/>
    <w:rsid w:val="00387F9E"/>
    <w:rsid w:val="00390B6D"/>
    <w:rsid w:val="00393A76"/>
    <w:rsid w:val="003955F6"/>
    <w:rsid w:val="00395C44"/>
    <w:rsid w:val="003B444A"/>
    <w:rsid w:val="003B6722"/>
    <w:rsid w:val="003C791F"/>
    <w:rsid w:val="003D0852"/>
    <w:rsid w:val="003D1E22"/>
    <w:rsid w:val="003D37A8"/>
    <w:rsid w:val="003F1831"/>
    <w:rsid w:val="00403CBC"/>
    <w:rsid w:val="00406410"/>
    <w:rsid w:val="00414845"/>
    <w:rsid w:val="00417BC3"/>
    <w:rsid w:val="00422DA5"/>
    <w:rsid w:val="00423741"/>
    <w:rsid w:val="0042768B"/>
    <w:rsid w:val="0043230E"/>
    <w:rsid w:val="00437D71"/>
    <w:rsid w:val="00446446"/>
    <w:rsid w:val="00446E73"/>
    <w:rsid w:val="004474A3"/>
    <w:rsid w:val="00453933"/>
    <w:rsid w:val="00455D6C"/>
    <w:rsid w:val="004610C6"/>
    <w:rsid w:val="0046630A"/>
    <w:rsid w:val="00467128"/>
    <w:rsid w:val="00467DAE"/>
    <w:rsid w:val="00474B01"/>
    <w:rsid w:val="00490D7A"/>
    <w:rsid w:val="004A01D5"/>
    <w:rsid w:val="004A2263"/>
    <w:rsid w:val="004A5838"/>
    <w:rsid w:val="004A5E83"/>
    <w:rsid w:val="004A62F5"/>
    <w:rsid w:val="004A703B"/>
    <w:rsid w:val="004B0002"/>
    <w:rsid w:val="004B11A0"/>
    <w:rsid w:val="004B2A9B"/>
    <w:rsid w:val="004B4114"/>
    <w:rsid w:val="004B658C"/>
    <w:rsid w:val="004B7FE7"/>
    <w:rsid w:val="004C22AF"/>
    <w:rsid w:val="004C3164"/>
    <w:rsid w:val="004C611E"/>
    <w:rsid w:val="004C6C82"/>
    <w:rsid w:val="004D0F54"/>
    <w:rsid w:val="004D5AF1"/>
    <w:rsid w:val="004D5F83"/>
    <w:rsid w:val="004D7479"/>
    <w:rsid w:val="004F216F"/>
    <w:rsid w:val="00500DE7"/>
    <w:rsid w:val="00504402"/>
    <w:rsid w:val="00527A17"/>
    <w:rsid w:val="00532684"/>
    <w:rsid w:val="005340F0"/>
    <w:rsid w:val="00547506"/>
    <w:rsid w:val="00562558"/>
    <w:rsid w:val="0056515F"/>
    <w:rsid w:val="0057080E"/>
    <w:rsid w:val="00581F8E"/>
    <w:rsid w:val="00591010"/>
    <w:rsid w:val="00597D33"/>
    <w:rsid w:val="005A5BFA"/>
    <w:rsid w:val="005A60A0"/>
    <w:rsid w:val="005A72EA"/>
    <w:rsid w:val="005B4281"/>
    <w:rsid w:val="005C40EF"/>
    <w:rsid w:val="005C4C9D"/>
    <w:rsid w:val="005C7576"/>
    <w:rsid w:val="005D1A8D"/>
    <w:rsid w:val="005D24A6"/>
    <w:rsid w:val="005D4D85"/>
    <w:rsid w:val="005E1CE3"/>
    <w:rsid w:val="005E58C9"/>
    <w:rsid w:val="005E6CDB"/>
    <w:rsid w:val="005F0D13"/>
    <w:rsid w:val="005F3841"/>
    <w:rsid w:val="006033FD"/>
    <w:rsid w:val="00610515"/>
    <w:rsid w:val="00621134"/>
    <w:rsid w:val="00630652"/>
    <w:rsid w:val="0063121B"/>
    <w:rsid w:val="00633124"/>
    <w:rsid w:val="00633E5D"/>
    <w:rsid w:val="00635A9F"/>
    <w:rsid w:val="00637125"/>
    <w:rsid w:val="006463F0"/>
    <w:rsid w:val="00656527"/>
    <w:rsid w:val="00666849"/>
    <w:rsid w:val="0067063B"/>
    <w:rsid w:val="00685573"/>
    <w:rsid w:val="0069352F"/>
    <w:rsid w:val="0069787C"/>
    <w:rsid w:val="006A639F"/>
    <w:rsid w:val="006B1B44"/>
    <w:rsid w:val="006B5B0F"/>
    <w:rsid w:val="006B5DC2"/>
    <w:rsid w:val="006C0C4E"/>
    <w:rsid w:val="006C16E6"/>
    <w:rsid w:val="006C48F5"/>
    <w:rsid w:val="006D3719"/>
    <w:rsid w:val="006D4882"/>
    <w:rsid w:val="006D6AB7"/>
    <w:rsid w:val="006E1087"/>
    <w:rsid w:val="006E6F2F"/>
    <w:rsid w:val="00706D8E"/>
    <w:rsid w:val="007074BD"/>
    <w:rsid w:val="007077BD"/>
    <w:rsid w:val="00712213"/>
    <w:rsid w:val="00716093"/>
    <w:rsid w:val="00716E94"/>
    <w:rsid w:val="00731190"/>
    <w:rsid w:val="00732714"/>
    <w:rsid w:val="00733C8B"/>
    <w:rsid w:val="007529D0"/>
    <w:rsid w:val="00753EB8"/>
    <w:rsid w:val="007701A8"/>
    <w:rsid w:val="00774746"/>
    <w:rsid w:val="00781103"/>
    <w:rsid w:val="00794DD8"/>
    <w:rsid w:val="007A4B3F"/>
    <w:rsid w:val="007B19F3"/>
    <w:rsid w:val="007B4FD5"/>
    <w:rsid w:val="007C4574"/>
    <w:rsid w:val="007E10DE"/>
    <w:rsid w:val="007E1948"/>
    <w:rsid w:val="007F0FF6"/>
    <w:rsid w:val="008162D7"/>
    <w:rsid w:val="00834AA2"/>
    <w:rsid w:val="008354F6"/>
    <w:rsid w:val="00842137"/>
    <w:rsid w:val="00844784"/>
    <w:rsid w:val="00854B44"/>
    <w:rsid w:val="00855D4C"/>
    <w:rsid w:val="00865058"/>
    <w:rsid w:val="0087060F"/>
    <w:rsid w:val="00871EAC"/>
    <w:rsid w:val="00874DE5"/>
    <w:rsid w:val="00886347"/>
    <w:rsid w:val="00892CD8"/>
    <w:rsid w:val="008A0232"/>
    <w:rsid w:val="008A0ED8"/>
    <w:rsid w:val="008A4C1E"/>
    <w:rsid w:val="008A6325"/>
    <w:rsid w:val="008B20D8"/>
    <w:rsid w:val="008C44C5"/>
    <w:rsid w:val="008E7F37"/>
    <w:rsid w:val="008F4A39"/>
    <w:rsid w:val="008F627B"/>
    <w:rsid w:val="008F777C"/>
    <w:rsid w:val="00900315"/>
    <w:rsid w:val="0090119C"/>
    <w:rsid w:val="00903CD2"/>
    <w:rsid w:val="00907CBC"/>
    <w:rsid w:val="00907F72"/>
    <w:rsid w:val="0091300C"/>
    <w:rsid w:val="00924C27"/>
    <w:rsid w:val="00925418"/>
    <w:rsid w:val="0094777E"/>
    <w:rsid w:val="0095063F"/>
    <w:rsid w:val="00952F12"/>
    <w:rsid w:val="00960459"/>
    <w:rsid w:val="00961B83"/>
    <w:rsid w:val="00961F90"/>
    <w:rsid w:val="00972576"/>
    <w:rsid w:val="0098485D"/>
    <w:rsid w:val="009871E9"/>
    <w:rsid w:val="009927DA"/>
    <w:rsid w:val="00993B97"/>
    <w:rsid w:val="00994D41"/>
    <w:rsid w:val="00995E86"/>
    <w:rsid w:val="009A0CBD"/>
    <w:rsid w:val="009B0401"/>
    <w:rsid w:val="009B1B4F"/>
    <w:rsid w:val="009D5C57"/>
    <w:rsid w:val="009D6A27"/>
    <w:rsid w:val="009F57D8"/>
    <w:rsid w:val="009F6012"/>
    <w:rsid w:val="00A05A47"/>
    <w:rsid w:val="00A16FD0"/>
    <w:rsid w:val="00A31EF9"/>
    <w:rsid w:val="00A329FF"/>
    <w:rsid w:val="00A535F0"/>
    <w:rsid w:val="00A56CBB"/>
    <w:rsid w:val="00A57AF5"/>
    <w:rsid w:val="00A644A3"/>
    <w:rsid w:val="00A67C9C"/>
    <w:rsid w:val="00A70472"/>
    <w:rsid w:val="00A82E24"/>
    <w:rsid w:val="00A901AF"/>
    <w:rsid w:val="00A92A97"/>
    <w:rsid w:val="00AB0B49"/>
    <w:rsid w:val="00AB3263"/>
    <w:rsid w:val="00AB3E3A"/>
    <w:rsid w:val="00AC390C"/>
    <w:rsid w:val="00AD2452"/>
    <w:rsid w:val="00AD51A8"/>
    <w:rsid w:val="00AE1170"/>
    <w:rsid w:val="00AF0009"/>
    <w:rsid w:val="00AF23A3"/>
    <w:rsid w:val="00AF4CF1"/>
    <w:rsid w:val="00AF57B7"/>
    <w:rsid w:val="00AF57F9"/>
    <w:rsid w:val="00B01C2C"/>
    <w:rsid w:val="00B14508"/>
    <w:rsid w:val="00B244C7"/>
    <w:rsid w:val="00B31D01"/>
    <w:rsid w:val="00B34259"/>
    <w:rsid w:val="00B36308"/>
    <w:rsid w:val="00B36535"/>
    <w:rsid w:val="00B467C7"/>
    <w:rsid w:val="00B471E3"/>
    <w:rsid w:val="00B53AF3"/>
    <w:rsid w:val="00B53B2A"/>
    <w:rsid w:val="00B57972"/>
    <w:rsid w:val="00B64479"/>
    <w:rsid w:val="00B6454B"/>
    <w:rsid w:val="00B66226"/>
    <w:rsid w:val="00B71D16"/>
    <w:rsid w:val="00B71F8E"/>
    <w:rsid w:val="00B937E6"/>
    <w:rsid w:val="00BA3E44"/>
    <w:rsid w:val="00BB1038"/>
    <w:rsid w:val="00BB3445"/>
    <w:rsid w:val="00BB48E8"/>
    <w:rsid w:val="00BC4D88"/>
    <w:rsid w:val="00BD6EBC"/>
    <w:rsid w:val="00BD785B"/>
    <w:rsid w:val="00BE05B5"/>
    <w:rsid w:val="00BE0975"/>
    <w:rsid w:val="00C07514"/>
    <w:rsid w:val="00C1007A"/>
    <w:rsid w:val="00C1142F"/>
    <w:rsid w:val="00C17104"/>
    <w:rsid w:val="00C2348C"/>
    <w:rsid w:val="00C2353F"/>
    <w:rsid w:val="00C30370"/>
    <w:rsid w:val="00C32625"/>
    <w:rsid w:val="00C35E8C"/>
    <w:rsid w:val="00C3656F"/>
    <w:rsid w:val="00C4616D"/>
    <w:rsid w:val="00C56B20"/>
    <w:rsid w:val="00C6014A"/>
    <w:rsid w:val="00C63AAF"/>
    <w:rsid w:val="00C67F4F"/>
    <w:rsid w:val="00C73147"/>
    <w:rsid w:val="00C81F4B"/>
    <w:rsid w:val="00C87988"/>
    <w:rsid w:val="00C93B86"/>
    <w:rsid w:val="00CA109D"/>
    <w:rsid w:val="00CA49A6"/>
    <w:rsid w:val="00CA4C5B"/>
    <w:rsid w:val="00CA5B5F"/>
    <w:rsid w:val="00CB0335"/>
    <w:rsid w:val="00CC1476"/>
    <w:rsid w:val="00CC312A"/>
    <w:rsid w:val="00CC6CBC"/>
    <w:rsid w:val="00CD2F58"/>
    <w:rsid w:val="00CE782F"/>
    <w:rsid w:val="00CF6CD5"/>
    <w:rsid w:val="00CF7AEE"/>
    <w:rsid w:val="00D02168"/>
    <w:rsid w:val="00D1200A"/>
    <w:rsid w:val="00D1464D"/>
    <w:rsid w:val="00D17A91"/>
    <w:rsid w:val="00D17C66"/>
    <w:rsid w:val="00D3618A"/>
    <w:rsid w:val="00D4070B"/>
    <w:rsid w:val="00D42C53"/>
    <w:rsid w:val="00D43E8F"/>
    <w:rsid w:val="00D5416B"/>
    <w:rsid w:val="00D5593B"/>
    <w:rsid w:val="00D600D6"/>
    <w:rsid w:val="00D64A7E"/>
    <w:rsid w:val="00D70555"/>
    <w:rsid w:val="00D70B4B"/>
    <w:rsid w:val="00D7151B"/>
    <w:rsid w:val="00D72624"/>
    <w:rsid w:val="00D72C79"/>
    <w:rsid w:val="00D8336A"/>
    <w:rsid w:val="00D84F67"/>
    <w:rsid w:val="00D91161"/>
    <w:rsid w:val="00D915B3"/>
    <w:rsid w:val="00D9435B"/>
    <w:rsid w:val="00DB6777"/>
    <w:rsid w:val="00DB7B09"/>
    <w:rsid w:val="00DC69CF"/>
    <w:rsid w:val="00DD027A"/>
    <w:rsid w:val="00DD1ABE"/>
    <w:rsid w:val="00DD27F7"/>
    <w:rsid w:val="00DD3E99"/>
    <w:rsid w:val="00DE03B9"/>
    <w:rsid w:val="00DF1D6C"/>
    <w:rsid w:val="00DF4D13"/>
    <w:rsid w:val="00E11182"/>
    <w:rsid w:val="00E17A3C"/>
    <w:rsid w:val="00E3233D"/>
    <w:rsid w:val="00E43731"/>
    <w:rsid w:val="00E44AB8"/>
    <w:rsid w:val="00E46D64"/>
    <w:rsid w:val="00E647FA"/>
    <w:rsid w:val="00E72EDE"/>
    <w:rsid w:val="00E74197"/>
    <w:rsid w:val="00E82299"/>
    <w:rsid w:val="00E848E9"/>
    <w:rsid w:val="00E8730D"/>
    <w:rsid w:val="00E960CA"/>
    <w:rsid w:val="00E977AF"/>
    <w:rsid w:val="00EA505D"/>
    <w:rsid w:val="00EB7925"/>
    <w:rsid w:val="00EC2AB0"/>
    <w:rsid w:val="00EC300A"/>
    <w:rsid w:val="00ED3FC4"/>
    <w:rsid w:val="00ED5BF5"/>
    <w:rsid w:val="00ED6C7D"/>
    <w:rsid w:val="00EF7E15"/>
    <w:rsid w:val="00F01D59"/>
    <w:rsid w:val="00F01FB3"/>
    <w:rsid w:val="00F0414D"/>
    <w:rsid w:val="00F24844"/>
    <w:rsid w:val="00F24B7C"/>
    <w:rsid w:val="00F27D41"/>
    <w:rsid w:val="00F406BE"/>
    <w:rsid w:val="00F55E1A"/>
    <w:rsid w:val="00F62751"/>
    <w:rsid w:val="00F7548E"/>
    <w:rsid w:val="00F776F6"/>
    <w:rsid w:val="00F9097B"/>
    <w:rsid w:val="00F937EC"/>
    <w:rsid w:val="00F958C7"/>
    <w:rsid w:val="00FA410E"/>
    <w:rsid w:val="00FA6438"/>
    <w:rsid w:val="00FA6CC2"/>
    <w:rsid w:val="00FB67DE"/>
    <w:rsid w:val="00FD0FB1"/>
    <w:rsid w:val="00FD139A"/>
    <w:rsid w:val="00FD572F"/>
    <w:rsid w:val="00FD6A40"/>
    <w:rsid w:val="00FD7265"/>
    <w:rsid w:val="00FE0CFF"/>
    <w:rsid w:val="00FF00E2"/>
    <w:rsid w:val="00FF07B1"/>
    <w:rsid w:val="00FF420A"/>
    <w:rsid w:val="00FF6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C93B86"/>
    <w:pPr>
      <w:spacing w:before="280" w:after="280"/>
    </w:pPr>
    <w:rPr>
      <w:lang w:eastAsia="ar-SA"/>
    </w:rPr>
  </w:style>
  <w:style w:type="paragraph" w:customStyle="1" w:styleId="consplusnormal">
    <w:name w:val="consplusnormal"/>
    <w:basedOn w:val="a"/>
    <w:rsid w:val="00C93B86"/>
    <w:pPr>
      <w:spacing w:before="280" w:after="280"/>
    </w:pPr>
    <w:rPr>
      <w:lang w:eastAsia="ar-SA"/>
    </w:rPr>
  </w:style>
  <w:style w:type="character" w:styleId="a5">
    <w:name w:val="Hyperlink"/>
    <w:basedOn w:val="a0"/>
    <w:uiPriority w:val="99"/>
    <w:unhideWhenUsed/>
    <w:rsid w:val="00C93B86"/>
    <w:rPr>
      <w:color w:val="0000FF"/>
      <w:u w:val="single"/>
    </w:rPr>
  </w:style>
  <w:style w:type="paragraph" w:styleId="a6">
    <w:name w:val="No Spacing"/>
    <w:uiPriority w:val="1"/>
    <w:qFormat/>
    <w:rsid w:val="00C93B86"/>
    <w:pPr>
      <w:spacing w:after="0" w:line="240" w:lineRule="auto"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C93B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93B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93B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93B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uiPriority w:val="99"/>
    <w:rsid w:val="00C93B86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037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3766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C32625"/>
    <w:pPr>
      <w:ind w:left="720"/>
      <w:contextualSpacing/>
    </w:pPr>
  </w:style>
  <w:style w:type="character" w:customStyle="1" w:styleId="blk">
    <w:name w:val="blk"/>
    <w:basedOn w:val="a0"/>
    <w:rsid w:val="00D726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0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B8796C-84B7-469B-A551-07FBCB7B0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4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Трунин Александр</dc:creator>
  <cp:lastModifiedBy>Остапенко Светлана Николаевна</cp:lastModifiedBy>
  <cp:revision>371</cp:revision>
  <cp:lastPrinted>2017-10-17T11:10:00Z</cp:lastPrinted>
  <dcterms:created xsi:type="dcterms:W3CDTF">2015-08-27T05:49:00Z</dcterms:created>
  <dcterms:modified xsi:type="dcterms:W3CDTF">2018-01-16T06:17:00Z</dcterms:modified>
</cp:coreProperties>
</file>